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5"/>
        <w:spacing w:line="56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受赠人接受新冠肺炎疫情防控进口物资证明</w:t>
      </w:r>
    </w:p>
    <w:p>
      <w:pPr>
        <w:pStyle w:val="4"/>
        <w:spacing w:line="560" w:lineRule="exact"/>
        <w:rPr>
          <w:rFonts w:eastAsia="方正仿宋_GBK"/>
          <w:sz w:val="32"/>
          <w:szCs w:val="32"/>
        </w:rPr>
      </w:pPr>
    </w:p>
    <w:tbl>
      <w:tblPr>
        <w:tblStyle w:val="10"/>
        <w:tblW w:w="8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1834"/>
        <w:gridCol w:w="237"/>
        <w:gridCol w:w="2060"/>
        <w:gridCol w:w="18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95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受赠人名称</w:t>
            </w:r>
          </w:p>
        </w:tc>
        <w:tc>
          <w:tcPr>
            <w:tcW w:w="6060" w:type="dxa"/>
            <w:gridSpan w:val="5"/>
            <w:vAlign w:val="center"/>
          </w:tcPr>
          <w:p>
            <w:pPr>
              <w:pStyle w:val="5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95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境外捐赠人名称</w:t>
            </w:r>
          </w:p>
        </w:tc>
        <w:tc>
          <w:tcPr>
            <w:tcW w:w="6060" w:type="dxa"/>
            <w:gridSpan w:val="5"/>
            <w:vAlign w:val="center"/>
          </w:tcPr>
          <w:p>
            <w:pPr>
              <w:pStyle w:val="5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795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境内捐赠人名称</w:t>
            </w:r>
          </w:p>
        </w:tc>
        <w:tc>
          <w:tcPr>
            <w:tcW w:w="6060" w:type="dxa"/>
            <w:gridSpan w:val="5"/>
            <w:vAlign w:val="center"/>
          </w:tcPr>
          <w:p>
            <w:pPr>
              <w:pStyle w:val="5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795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捐赠物资的境内加工贸易企业名称</w:t>
            </w:r>
          </w:p>
        </w:tc>
        <w:tc>
          <w:tcPr>
            <w:tcW w:w="6060" w:type="dxa"/>
            <w:gridSpan w:val="5"/>
            <w:vAlign w:val="center"/>
          </w:tcPr>
          <w:p>
            <w:pPr>
              <w:pStyle w:val="5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795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受赠人所在地海关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pStyle w:val="5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物资进口地海关</w:t>
            </w:r>
          </w:p>
        </w:tc>
        <w:tc>
          <w:tcPr>
            <w:tcW w:w="1749" w:type="dxa"/>
            <w:vAlign w:val="center"/>
          </w:tcPr>
          <w:p>
            <w:pPr>
              <w:pStyle w:val="5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95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接受捐赠进口物资</w:t>
            </w:r>
          </w:p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6060" w:type="dxa"/>
            <w:gridSpan w:val="5"/>
            <w:vAlign w:val="center"/>
          </w:tcPr>
          <w:p>
            <w:pPr>
              <w:pStyle w:val="5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2795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接受捐赠进口物资品名（详见随附物资清单）</w:t>
            </w:r>
          </w:p>
        </w:tc>
        <w:tc>
          <w:tcPr>
            <w:tcW w:w="6060" w:type="dxa"/>
            <w:gridSpan w:val="5"/>
            <w:vAlign w:val="top"/>
          </w:tcPr>
          <w:p>
            <w:pPr>
              <w:pStyle w:val="5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5" w:type="dxa"/>
            <w:vAlign w:val="top"/>
          </w:tcPr>
          <w:p>
            <w:pPr>
              <w:pStyle w:val="5"/>
              <w:spacing w:line="560" w:lineRule="exact"/>
              <w:ind w:firstLine="198" w:firstLineChars="7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捐赠物资数量</w:t>
            </w:r>
          </w:p>
        </w:tc>
        <w:tc>
          <w:tcPr>
            <w:tcW w:w="1834" w:type="dxa"/>
            <w:vAlign w:val="top"/>
          </w:tcPr>
          <w:p>
            <w:pPr>
              <w:pStyle w:val="5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物资金额</w:t>
            </w:r>
          </w:p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折合人民币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929" w:type="dxa"/>
            <w:gridSpan w:val="2"/>
            <w:vAlign w:val="top"/>
          </w:tcPr>
          <w:p>
            <w:pPr>
              <w:pStyle w:val="5"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55" w:type="dxa"/>
            <w:gridSpan w:val="6"/>
            <w:vAlign w:val="top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spacing w:line="560" w:lineRule="exact"/>
              <w:ind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兹申明以上内容属实。</w:t>
            </w:r>
          </w:p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受赠人审核盖章</w:t>
            </w:r>
          </w:p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2020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　月　日</w:t>
            </w:r>
          </w:p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5"/>
              <w:spacing w:line="5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熊德军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　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电话：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020-38854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250</w:t>
            </w:r>
          </w:p>
        </w:tc>
      </w:tr>
    </w:tbl>
    <w:p>
      <w:pPr>
        <w:pStyle w:val="5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进口物资分配使用清单</w:t>
      </w:r>
    </w:p>
    <w:p>
      <w:pPr>
        <w:pStyle w:val="4"/>
        <w:spacing w:line="320" w:lineRule="exact"/>
        <w:rPr>
          <w:rFonts w:eastAsia="方正仿宋_GBK"/>
          <w:sz w:val="32"/>
          <w:szCs w:val="32"/>
        </w:rPr>
      </w:pPr>
    </w:p>
    <w:tbl>
      <w:tblPr>
        <w:tblStyle w:val="10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890"/>
        <w:gridCol w:w="1995"/>
        <w:gridCol w:w="1365"/>
        <w:gridCol w:w="136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使用人名称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接受捐赠进口物资品名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kern w:val="0"/>
                <w:sz w:val="21"/>
                <w:szCs w:val="21"/>
                <w:highlight w:val="none"/>
                <w:lang w:val="en-GB" w:eastAsia="zh-CN"/>
              </w:rPr>
              <w:t>（个</w:t>
            </w:r>
            <w:r>
              <w:rPr>
                <w:rFonts w:hint="eastAsia" w:ascii="仿宋" w:hAnsi="仿宋" w:eastAsia="仿宋" w:cstheme="minorBidi"/>
                <w:b w:val="0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/套/双</w:t>
            </w:r>
            <w:r>
              <w:rPr>
                <w:rFonts w:hint="eastAsia" w:ascii="仿宋" w:hAnsi="仿宋" w:eastAsia="仿宋" w:cstheme="minorBidi"/>
                <w:b w:val="0"/>
                <w:bCs/>
                <w:kern w:val="0"/>
                <w:sz w:val="21"/>
                <w:szCs w:val="21"/>
                <w:highlight w:val="none"/>
                <w:lang w:val="en-GB"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金额</w:t>
            </w:r>
            <w:r>
              <w:rPr>
                <w:rFonts w:hint="eastAsia" w:ascii="仿宋" w:hAnsi="仿宋" w:eastAsia="仿宋" w:cstheme="minorBidi"/>
                <w:b w:val="0"/>
                <w:bCs/>
                <w:kern w:val="0"/>
                <w:sz w:val="21"/>
                <w:szCs w:val="21"/>
                <w:highlight w:val="none"/>
                <w:lang w:val="en-GB"/>
              </w:rPr>
              <w:t>（</w:t>
            </w:r>
            <w:r>
              <w:rPr>
                <w:rFonts w:hint="eastAsia" w:ascii="仿宋" w:hAnsi="仿宋" w:eastAsia="仿宋" w:cstheme="minorBidi"/>
                <w:b w:val="0"/>
                <w:bCs/>
                <w:kern w:val="0"/>
                <w:sz w:val="21"/>
                <w:szCs w:val="21"/>
                <w:highlight w:val="none"/>
                <w:lang w:val="en-GB" w:eastAsia="zh-CN"/>
              </w:rPr>
              <w:t>人民币</w:t>
            </w:r>
            <w:r>
              <w:rPr>
                <w:rFonts w:hint="eastAsia" w:ascii="仿宋" w:hAnsi="仿宋" w:eastAsia="仿宋" w:cstheme="minorBidi"/>
                <w:b w:val="0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theme="minorBidi"/>
                <w:b w:val="0"/>
                <w:bCs/>
                <w:kern w:val="0"/>
                <w:sz w:val="21"/>
                <w:szCs w:val="21"/>
                <w:highlight w:val="none"/>
                <w:lang w:val="en-GB"/>
              </w:rPr>
              <w:t>元）</w:t>
            </w:r>
          </w:p>
        </w:tc>
        <w:tc>
          <w:tcPr>
            <w:tcW w:w="1643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使用人</w:t>
            </w:r>
          </w:p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5"/>
              <w:spacing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xxx医院</w:t>
            </w:r>
          </w:p>
        </w:tc>
        <w:tc>
          <w:tcPr>
            <w:tcW w:w="1995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vAlign w:val="top"/>
          </w:tcPr>
          <w:p>
            <w:pPr>
              <w:pStyle w:val="5"/>
              <w:spacing w:line="5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、联系人、电话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43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40" w:type="dxa"/>
            <w:gridSpan w:val="6"/>
            <w:vAlign w:val="top"/>
          </w:tcPr>
          <w:p>
            <w:pPr>
              <w:pStyle w:val="5"/>
              <w:spacing w:line="560" w:lineRule="exact"/>
              <w:ind w:firstLine="480" w:firstLineChars="15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兹申明以上内容属实。</w:t>
            </w:r>
          </w:p>
          <w:p>
            <w:pPr>
              <w:pStyle w:val="8"/>
              <w:spacing w:line="560" w:lineRule="exact"/>
              <w:ind w:firstLine="315" w:firstLineChars="150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spacing w:line="560" w:lineRule="exact"/>
              <w:ind w:firstLine="4800" w:firstLineChars="15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受赠人审核盖章</w:t>
            </w:r>
          </w:p>
          <w:p>
            <w:pPr>
              <w:pStyle w:val="5"/>
              <w:spacing w:line="560" w:lineRule="exact"/>
              <w:ind w:firstLine="5440" w:firstLineChars="17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　月　日</w:t>
            </w:r>
          </w:p>
          <w:p>
            <w:pPr>
              <w:pStyle w:val="8"/>
              <w:spacing w:line="560" w:lineRule="exact"/>
              <w:ind w:firstLine="6720" w:firstLineChars="21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8"/>
              <w:spacing w:line="560" w:lineRule="exact"/>
              <w:ind w:left="0" w:firstLine="64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熊德军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　　　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电话：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020-38854250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　</w:t>
            </w:r>
          </w:p>
        </w:tc>
      </w:tr>
    </w:tbl>
    <w:p>
      <w:pPr>
        <w:spacing w:line="560" w:lineRule="exact"/>
        <w:ind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</w:t>
      </w:r>
    </w:p>
    <w:p>
      <w:pPr>
        <w:spacing w:line="560" w:lineRule="exact"/>
        <w:ind w:firstLine="47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1.《受赠人接受新冠肺炎疫情防控进口物资证明》（以下简称《</w:t>
      </w:r>
      <w:r>
        <w:rPr>
          <w:rFonts w:hint="eastAsia" w:ascii="仿宋" w:hAnsi="仿宋" w:eastAsia="仿宋" w:cs="仿宋"/>
          <w:sz w:val="28"/>
          <w:szCs w:val="28"/>
          <w:lang w:bidi="ar-SA"/>
        </w:rPr>
        <w:t>接受进口物资</w:t>
      </w:r>
      <w:r>
        <w:rPr>
          <w:rFonts w:hint="eastAsia" w:ascii="仿宋" w:hAnsi="仿宋" w:eastAsia="仿宋" w:cs="仿宋"/>
          <w:sz w:val="28"/>
          <w:szCs w:val="28"/>
        </w:rPr>
        <w:t>证明》，随附受赠人签章的物资清单）及《进口物资分配使用清单》由受赠人按样式自行印制，一式三联，第一联由海关留存，第二联由受赠人留存，第三联由捐赠人留存。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bidi="ar-SA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  <w:lang w:bidi="ar-SA"/>
        </w:rPr>
        <w:t>接受进口物资</w:t>
      </w:r>
      <w:r>
        <w:rPr>
          <w:rFonts w:hint="eastAsia" w:ascii="仿宋" w:hAnsi="仿宋" w:eastAsia="仿宋" w:cs="仿宋"/>
          <w:sz w:val="28"/>
          <w:szCs w:val="28"/>
        </w:rPr>
        <w:t>证明》及《进口物资分配使用清单》一次性使用，内容不得更改，有关栏目填写要求如下：</w:t>
      </w:r>
      <w:r>
        <w:rPr>
          <w:rFonts w:hint="eastAsia" w:ascii="仿宋" w:hAnsi="仿宋" w:eastAsia="仿宋" w:cs="仿宋"/>
          <w:sz w:val="28"/>
          <w:szCs w:val="28"/>
          <w:lang w:bidi="ar-SA"/>
        </w:rPr>
        <w:t>（1）接受捐赠进口物资品名填写其中文商品名称；</w:t>
      </w:r>
      <w:r>
        <w:rPr>
          <w:rFonts w:hint="eastAsia" w:ascii="仿宋" w:hAnsi="仿宋" w:eastAsia="仿宋" w:cs="仿宋"/>
          <w:sz w:val="28"/>
          <w:szCs w:val="28"/>
        </w:rPr>
        <w:t>（2）</w:t>
      </w:r>
      <w:r>
        <w:rPr>
          <w:rFonts w:hint="eastAsia" w:ascii="仿宋" w:hAnsi="仿宋" w:eastAsia="仿宋" w:cs="仿宋"/>
          <w:sz w:val="28"/>
          <w:szCs w:val="28"/>
          <w:lang w:bidi="ar-SA"/>
        </w:rPr>
        <w:t>物资金额填写物资的总价和币制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bidi="ar-SA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84" w:right="1531" w:bottom="1984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6A9C"/>
    <w:rsid w:val="00767CD3"/>
    <w:rsid w:val="01494286"/>
    <w:rsid w:val="039738E6"/>
    <w:rsid w:val="0493647A"/>
    <w:rsid w:val="06FC7C44"/>
    <w:rsid w:val="0B2C5132"/>
    <w:rsid w:val="0CC72A88"/>
    <w:rsid w:val="0CED5B4B"/>
    <w:rsid w:val="0D2B2183"/>
    <w:rsid w:val="109A1057"/>
    <w:rsid w:val="136A68E5"/>
    <w:rsid w:val="139B5E58"/>
    <w:rsid w:val="14FE50B0"/>
    <w:rsid w:val="15DF6751"/>
    <w:rsid w:val="174A5C1D"/>
    <w:rsid w:val="17867C1C"/>
    <w:rsid w:val="17E34DFD"/>
    <w:rsid w:val="187A5937"/>
    <w:rsid w:val="19567030"/>
    <w:rsid w:val="1A480432"/>
    <w:rsid w:val="1E2123F9"/>
    <w:rsid w:val="1F8E7BD4"/>
    <w:rsid w:val="1FE2030C"/>
    <w:rsid w:val="1FF6598A"/>
    <w:rsid w:val="20444335"/>
    <w:rsid w:val="216F1581"/>
    <w:rsid w:val="21DC6592"/>
    <w:rsid w:val="23D67BB2"/>
    <w:rsid w:val="24DA3B36"/>
    <w:rsid w:val="25C62972"/>
    <w:rsid w:val="26294142"/>
    <w:rsid w:val="28CA460B"/>
    <w:rsid w:val="28D87526"/>
    <w:rsid w:val="29F732B9"/>
    <w:rsid w:val="2CAC2566"/>
    <w:rsid w:val="2DCF55E2"/>
    <w:rsid w:val="2ECC72DD"/>
    <w:rsid w:val="30C519DC"/>
    <w:rsid w:val="348D4E94"/>
    <w:rsid w:val="35A4788F"/>
    <w:rsid w:val="36914762"/>
    <w:rsid w:val="373F4328"/>
    <w:rsid w:val="376D161E"/>
    <w:rsid w:val="3A0C2616"/>
    <w:rsid w:val="3AF04BF9"/>
    <w:rsid w:val="407926B6"/>
    <w:rsid w:val="415A24AC"/>
    <w:rsid w:val="42CE3454"/>
    <w:rsid w:val="44830D8B"/>
    <w:rsid w:val="451509DF"/>
    <w:rsid w:val="46F07DB3"/>
    <w:rsid w:val="48A24D49"/>
    <w:rsid w:val="48F54935"/>
    <w:rsid w:val="495849B5"/>
    <w:rsid w:val="49E46BA2"/>
    <w:rsid w:val="4A6F1379"/>
    <w:rsid w:val="4BDB7016"/>
    <w:rsid w:val="4E7B63C7"/>
    <w:rsid w:val="50035ACA"/>
    <w:rsid w:val="52142E7F"/>
    <w:rsid w:val="5262415A"/>
    <w:rsid w:val="53F9098D"/>
    <w:rsid w:val="5863225A"/>
    <w:rsid w:val="5A240E67"/>
    <w:rsid w:val="5AC54BAF"/>
    <w:rsid w:val="5B5F4F94"/>
    <w:rsid w:val="5B796AB2"/>
    <w:rsid w:val="5C551CC9"/>
    <w:rsid w:val="5C7F10F4"/>
    <w:rsid w:val="5DAF7BB1"/>
    <w:rsid w:val="67477746"/>
    <w:rsid w:val="67990F05"/>
    <w:rsid w:val="687F7192"/>
    <w:rsid w:val="696C5669"/>
    <w:rsid w:val="6AB92320"/>
    <w:rsid w:val="6B0C4055"/>
    <w:rsid w:val="6B196A9C"/>
    <w:rsid w:val="6C1B7EAF"/>
    <w:rsid w:val="6C532EDE"/>
    <w:rsid w:val="6CF1781A"/>
    <w:rsid w:val="6D480C6A"/>
    <w:rsid w:val="6DA60672"/>
    <w:rsid w:val="6ED76C75"/>
    <w:rsid w:val="6FD14A25"/>
    <w:rsid w:val="700B2657"/>
    <w:rsid w:val="76DD1FCA"/>
    <w:rsid w:val="77216275"/>
    <w:rsid w:val="780C6FB9"/>
    <w:rsid w:val="78F44CB4"/>
    <w:rsid w:val="790F6528"/>
    <w:rsid w:val="7C022C77"/>
    <w:rsid w:val="7C732BC6"/>
    <w:rsid w:val="7DA275D0"/>
    <w:rsid w:val="7D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ucida Sans" w:hAnsi="Lucida Sans" w:eastAsia="方正仿宋_GBK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4"/>
    </w:rPr>
  </w:style>
  <w:style w:type="paragraph" w:styleId="4">
    <w:name w:val="table of authorities"/>
    <w:next w:val="1"/>
    <w:qFormat/>
    <w:uiPriority w:val="0"/>
    <w:pPr>
      <w:widowControl w:val="0"/>
      <w:spacing w:after="0" w:line="24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qFormat/>
    <w:uiPriority w:val="0"/>
    <w:pPr>
      <w:widowControl w:val="0"/>
      <w:spacing w:after="0"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9</Pages>
  <Words>2283</Words>
  <Characters>2601</Characters>
  <Lines>0</Lines>
  <Paragraphs>0</Paragraphs>
  <TotalTime>12</TotalTime>
  <ScaleCrop>false</ScaleCrop>
  <LinksUpToDate>false</LinksUpToDate>
  <CharactersWithSpaces>2819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2020-02-04T02:09:00Z</dcterms:created>
  <dc:creator>ly</dc:creator>
  <cp:lastModifiedBy>hp01</cp:lastModifiedBy>
  <cp:lastPrinted>2020-02-19T07:47:00Z</cp:lastPrinted>
  <dcterms:modified xsi:type="dcterms:W3CDTF">2020-02-20T03:12:39Z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